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1DD0A" w14:textId="77777777" w:rsidR="00973E67" w:rsidRDefault="00973E67" w:rsidP="00973E67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ZP.271.2.23.2026</w:t>
      </w:r>
    </w:p>
    <w:p w14:paraId="0349973D" w14:textId="77777777" w:rsidR="00973E67" w:rsidRDefault="00973E67" w:rsidP="00973E67">
      <w:pPr>
        <w:spacing w:after="0"/>
        <w:jc w:val="both"/>
        <w:rPr>
          <w:rFonts w:eastAsia="Times New Roman" w:cs="Arial"/>
          <w:b/>
          <w:kern w:val="2"/>
          <w:sz w:val="24"/>
          <w:szCs w:val="24"/>
          <w:lang w:eastAsia="pl-PL"/>
        </w:rPr>
      </w:pPr>
      <w:proofErr w:type="spellStart"/>
      <w:r>
        <w:rPr>
          <w:rFonts w:cs="Arial"/>
          <w:sz w:val="24"/>
          <w:szCs w:val="24"/>
        </w:rPr>
        <w:t>Postępowanie</w:t>
      </w:r>
      <w:proofErr w:type="spellEnd"/>
      <w:r>
        <w:rPr>
          <w:rFonts w:cs="Arial"/>
          <w:sz w:val="24"/>
          <w:szCs w:val="24"/>
        </w:rPr>
        <w:t xml:space="preserve"> o </w:t>
      </w:r>
      <w:proofErr w:type="spellStart"/>
      <w:r>
        <w:rPr>
          <w:rFonts w:cs="Arial"/>
          <w:sz w:val="24"/>
          <w:szCs w:val="24"/>
        </w:rPr>
        <w:t>udzielenie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zamówienia</w:t>
      </w:r>
      <w:proofErr w:type="spellEnd"/>
      <w:r>
        <w:rPr>
          <w:rFonts w:cs="Arial"/>
          <w:sz w:val="24"/>
          <w:szCs w:val="24"/>
        </w:rPr>
        <w:t xml:space="preserve"> w </w:t>
      </w:r>
      <w:proofErr w:type="spellStart"/>
      <w:r>
        <w:rPr>
          <w:rFonts w:cs="Arial"/>
          <w:sz w:val="24"/>
          <w:szCs w:val="24"/>
        </w:rPr>
        <w:t>trybie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podstawowym</w:t>
      </w:r>
      <w:proofErr w:type="spellEnd"/>
      <w:r>
        <w:rPr>
          <w:rFonts w:cs="Arial"/>
          <w:sz w:val="24"/>
          <w:szCs w:val="24"/>
        </w:rPr>
        <w:t xml:space="preserve"> bez </w:t>
      </w:r>
      <w:proofErr w:type="spellStart"/>
      <w:r>
        <w:rPr>
          <w:rFonts w:cs="Arial"/>
          <w:sz w:val="24"/>
          <w:szCs w:val="24"/>
        </w:rPr>
        <w:t>przeprowadzenia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negocjacji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na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zadanie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pn</w:t>
      </w:r>
      <w:proofErr w:type="spellEnd"/>
      <w:r>
        <w:rPr>
          <w:rFonts w:cs="Arial"/>
          <w:sz w:val="24"/>
          <w:szCs w:val="24"/>
        </w:rPr>
        <w:t xml:space="preserve">. </w:t>
      </w:r>
      <w:r>
        <w:rPr>
          <w:rFonts w:cs="Arial"/>
          <w:b/>
          <w:sz w:val="24"/>
          <w:szCs w:val="24"/>
        </w:rPr>
        <w:t>„</w:t>
      </w:r>
      <w:proofErr w:type="spellStart"/>
      <w:r>
        <w:rPr>
          <w:rFonts w:cs="Arial"/>
          <w:b/>
          <w:sz w:val="24"/>
          <w:szCs w:val="24"/>
        </w:rPr>
        <w:t>Zakup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wraz</w:t>
      </w:r>
      <w:proofErr w:type="spellEnd"/>
      <w:r>
        <w:rPr>
          <w:rFonts w:cs="Arial"/>
          <w:b/>
          <w:sz w:val="24"/>
          <w:szCs w:val="24"/>
        </w:rPr>
        <w:t xml:space="preserve"> z </w:t>
      </w:r>
      <w:proofErr w:type="spellStart"/>
      <w:r>
        <w:rPr>
          <w:rFonts w:cs="Arial"/>
          <w:b/>
          <w:sz w:val="24"/>
          <w:szCs w:val="24"/>
        </w:rPr>
        <w:t>dostawą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fabrycznie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nowej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koparko</w:t>
      </w:r>
      <w:proofErr w:type="spellEnd"/>
      <w:r>
        <w:rPr>
          <w:rFonts w:cs="Arial"/>
          <w:b/>
          <w:sz w:val="24"/>
          <w:szCs w:val="24"/>
        </w:rPr>
        <w:t xml:space="preserve"> – </w:t>
      </w:r>
      <w:proofErr w:type="spellStart"/>
      <w:r>
        <w:rPr>
          <w:rFonts w:cs="Arial"/>
          <w:b/>
          <w:sz w:val="24"/>
          <w:szCs w:val="24"/>
        </w:rPr>
        <w:t>ładowarki</w:t>
      </w:r>
      <w:proofErr w:type="spellEnd"/>
      <w:r>
        <w:rPr>
          <w:rFonts w:cs="Arial"/>
          <w:b/>
          <w:sz w:val="24"/>
          <w:szCs w:val="24"/>
        </w:rPr>
        <w:br/>
        <w:t xml:space="preserve">z </w:t>
      </w:r>
      <w:proofErr w:type="spellStart"/>
      <w:r>
        <w:rPr>
          <w:rFonts w:cs="Arial"/>
          <w:b/>
          <w:sz w:val="24"/>
          <w:szCs w:val="24"/>
        </w:rPr>
        <w:t>wyposażeniem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i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osprzętem</w:t>
      </w:r>
      <w:proofErr w:type="spellEnd"/>
      <w:r>
        <w:rPr>
          <w:rFonts w:cs="Arial"/>
          <w:b/>
          <w:sz w:val="24"/>
          <w:szCs w:val="24"/>
        </w:rPr>
        <w:t>”</w:t>
      </w:r>
    </w:p>
    <w:p w14:paraId="393BA107" w14:textId="77777777" w:rsidR="00973E67" w:rsidRDefault="00973E67" w:rsidP="00973E67">
      <w:pPr>
        <w:spacing w:after="60"/>
        <w:jc w:val="center"/>
        <w:rPr>
          <w:b/>
          <w:sz w:val="28"/>
        </w:rPr>
      </w:pPr>
    </w:p>
    <w:p w14:paraId="3F9D6748" w14:textId="77777777" w:rsidR="00973E67" w:rsidRDefault="00973E67" w:rsidP="00973E67">
      <w:pPr>
        <w:jc w:val="right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Załącznik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nr</w:t>
      </w:r>
      <w:proofErr w:type="spellEnd"/>
      <w:r>
        <w:rPr>
          <w:rFonts w:cs="Arial"/>
          <w:sz w:val="24"/>
          <w:szCs w:val="24"/>
        </w:rPr>
        <w:t xml:space="preserve"> 10 do SWZ</w:t>
      </w:r>
    </w:p>
    <w:p w14:paraId="668DA26B" w14:textId="77777777" w:rsidR="00A953C5" w:rsidRDefault="00973E67">
      <w:pPr>
        <w:spacing w:after="60"/>
        <w:jc w:val="center"/>
      </w:pPr>
      <w:bookmarkStart w:id="0" w:name="_GoBack"/>
      <w:bookmarkEnd w:id="0"/>
      <w:r>
        <w:rPr>
          <w:b/>
          <w:sz w:val="28"/>
        </w:rPr>
        <w:t>SZCZEGÓŁOWY OPIS PRZEDMIOTU ZAMÓWIENIA</w:t>
      </w:r>
    </w:p>
    <w:p w14:paraId="629CD68F" w14:textId="0E203A83" w:rsidR="00A953C5" w:rsidRDefault="00973E67">
      <w:pPr>
        <w:spacing w:after="140"/>
        <w:jc w:val="center"/>
      </w:pPr>
      <w:r>
        <w:rPr>
          <w:b/>
          <w:sz w:val="21"/>
        </w:rPr>
        <w:t>„Zakup wraz z dostawą fabrycznie nowej koparko-ładowarki z wyposażeniem i osprzętem”</w:t>
      </w:r>
    </w:p>
    <w:p w14:paraId="35E0172C" w14:textId="17FD1DB6" w:rsidR="00A953C5" w:rsidRDefault="00973E67">
      <w:pPr>
        <w:spacing w:after="140"/>
        <w:jc w:val="both"/>
      </w:pPr>
      <w:r>
        <w:rPr>
          <w:sz w:val="19"/>
        </w:rPr>
        <w:t>Przedmiotem zamówienia jest zakup wraz z dostawą fabrycznie nowej koparko-ładowarki z wyposażeniem i osprzętem. Minimalne wymagania</w:t>
      </w:r>
      <w:r>
        <w:rPr>
          <w:sz w:val="19"/>
        </w:rPr>
        <w:t xml:space="preserve"> i parametry Zamawiającego określa poniższa tabela.</w:t>
      </w:r>
    </w:p>
    <w:tbl>
      <w:tblPr>
        <w:tblStyle w:val="Tabela-Siatka"/>
        <w:tblW w:w="10261" w:type="dxa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9587"/>
      </w:tblGrid>
      <w:tr w:rsidR="00A953C5" w14:paraId="22B9D7AA" w14:textId="77777777">
        <w:trPr>
          <w:tblHeader/>
          <w:jc w:val="center"/>
        </w:trPr>
        <w:tc>
          <w:tcPr>
            <w:tcW w:w="680" w:type="dxa"/>
            <w:shd w:val="clear" w:color="auto" w:fill="D9EAD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70E5CA0C" w14:textId="77777777" w:rsidR="00A953C5" w:rsidRDefault="00973E67">
            <w:pPr>
              <w:jc w:val="center"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9581" w:type="dxa"/>
            <w:shd w:val="clear" w:color="auto" w:fill="D9EAD3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3A85311C" w14:textId="77777777" w:rsidR="00A953C5" w:rsidRDefault="00973E67">
            <w:pPr>
              <w:jc w:val="center"/>
            </w:pPr>
            <w:r>
              <w:rPr>
                <w:b/>
                <w:sz w:val="17"/>
              </w:rPr>
              <w:t>MINIMALNE WYMAGANIA / PARAMETRY ZAMAWIAJĄCEGO</w:t>
            </w:r>
          </w:p>
        </w:tc>
      </w:tr>
      <w:tr w:rsidR="00A953C5" w14:paraId="0640B534" w14:textId="77777777">
        <w:trPr>
          <w:cantSplit/>
          <w:jc w:val="center"/>
        </w:trPr>
        <w:tc>
          <w:tcPr>
            <w:tcW w:w="10376" w:type="dxa"/>
            <w:gridSpan w:val="2"/>
            <w:shd w:val="clear" w:color="auto" w:fill="E2F0D9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E935C17" w14:textId="77777777" w:rsidR="00A953C5" w:rsidRDefault="00973E67">
            <w:pPr>
              <w:jc w:val="center"/>
            </w:pPr>
            <w:r>
              <w:rPr>
                <w:b/>
                <w:sz w:val="17"/>
              </w:rPr>
              <w:t>KOPARKO-ŁADOWARKA</w:t>
            </w:r>
          </w:p>
        </w:tc>
      </w:tr>
      <w:tr w:rsidR="00A953C5" w14:paraId="2AA15C8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B742D01" w14:textId="77777777" w:rsidR="00A953C5" w:rsidRDefault="00973E67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EF8A8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Koparko-ładowarka kołowa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Fabrycznie nowa, spełniająca polskie i europejskie wymogi w zakresie bezpieczeństwa oraz wymagania poruszan</w:t>
            </w:r>
            <w:r>
              <w:rPr>
                <w:sz w:val="16"/>
              </w:rPr>
              <w:t>ia się po drogach publicznych zgodnie z przepisami ustawy  z dnia 20 czerwca 1997 r – Prawo o ruchu drogowym, deklaracja zgodności CE</w:t>
            </w:r>
          </w:p>
        </w:tc>
      </w:tr>
      <w:tr w:rsidR="00A953C5" w14:paraId="2FD5EF2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B6806A2" w14:textId="77777777" w:rsidR="00A953C5" w:rsidRDefault="00973E67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0D328EE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Rok produkcji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2026</w:t>
            </w:r>
          </w:p>
        </w:tc>
      </w:tr>
      <w:tr w:rsidR="00A953C5" w14:paraId="3B78C23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4489F4" w14:textId="77777777" w:rsidR="00A953C5" w:rsidRDefault="00973E67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96D26DE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 xml:space="preserve">Zamawiający wymaga, aby oferowana koparko-ładowarka kołowa pochodziła z sieci autoryzowanego </w:t>
            </w:r>
            <w:r>
              <w:rPr>
                <w:b/>
                <w:sz w:val="16"/>
              </w:rPr>
              <w:t>sprzedawcy działającego na terenie Rzeczypospolitej Polskiej od co najmniej 5 lat.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7B31CFA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2C01206" w14:textId="77777777" w:rsidR="00A953C5" w:rsidRDefault="00973E67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8039AF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Rodzaj silnika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Wysokoprężny turbodoładowany, zgodność z normami emisji spalin Stage V, wyprodukowany w UE</w:t>
            </w:r>
          </w:p>
        </w:tc>
      </w:tr>
      <w:tr w:rsidR="00A953C5" w14:paraId="0A04393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0F92FA3" w14:textId="77777777" w:rsidR="00A953C5" w:rsidRDefault="00973E67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A5499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Moc silnika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Moc znamionowa brutto min. 82 kW</w:t>
            </w:r>
          </w:p>
        </w:tc>
      </w:tr>
      <w:tr w:rsidR="00A953C5" w14:paraId="671560F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F1397EB" w14:textId="77777777" w:rsidR="00A953C5" w:rsidRDefault="00973E67">
            <w:pPr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DB8014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Licz</w:t>
            </w:r>
            <w:r>
              <w:rPr>
                <w:b/>
                <w:sz w:val="16"/>
              </w:rPr>
              <w:t>ba cylindrów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4</w:t>
            </w:r>
          </w:p>
        </w:tc>
      </w:tr>
      <w:tr w:rsidR="00A953C5" w14:paraId="4BD24779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A351C8D" w14:textId="77777777" w:rsidR="00A953C5" w:rsidRDefault="00973E67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29511A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Max. moment obrotowy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490 Nm</w:t>
            </w:r>
          </w:p>
        </w:tc>
      </w:tr>
      <w:tr w:rsidR="00A953C5" w14:paraId="6120073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D0CBBB5" w14:textId="77777777" w:rsidR="00A953C5" w:rsidRDefault="00973E67">
            <w:pPr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C89E4EC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Pojemność skokowa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3,5 l – max 3,8 l</w:t>
            </w:r>
          </w:p>
        </w:tc>
      </w:tr>
      <w:tr w:rsidR="00A953C5" w14:paraId="73B721B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4C21F94" w14:textId="77777777" w:rsidR="00A953C5" w:rsidRDefault="00973E67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422CA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Rodzaj napędu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4x4 (na cztery koła)</w:t>
            </w:r>
          </w:p>
        </w:tc>
      </w:tr>
      <w:tr w:rsidR="00A953C5" w14:paraId="7609F083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3951B4F" w14:textId="77777777" w:rsidR="00A953C5" w:rsidRDefault="00973E67">
            <w:pPr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A457799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Skrzynia biegów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Skrzynia biegów półautomatyczna lub automatyczna, przełączalna pod obciążeniem</w:t>
            </w:r>
          </w:p>
        </w:tc>
      </w:tr>
      <w:tr w:rsidR="00A953C5" w14:paraId="710BA73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5CB9D0" w14:textId="77777777" w:rsidR="00A953C5" w:rsidRDefault="00973E67">
            <w:pPr>
              <w:jc w:val="center"/>
            </w:pPr>
            <w:r>
              <w:rPr>
                <w:sz w:val="16"/>
              </w:rPr>
              <w:t>11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E5153E0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 xml:space="preserve">Liczba biegów w </w:t>
            </w:r>
            <w:r>
              <w:rPr>
                <w:b/>
                <w:sz w:val="16"/>
              </w:rPr>
              <w:t>przód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4 biegi</w:t>
            </w:r>
          </w:p>
        </w:tc>
      </w:tr>
      <w:tr w:rsidR="00A953C5" w14:paraId="4874873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719F570" w14:textId="77777777" w:rsidR="00A953C5" w:rsidRDefault="00973E67">
            <w:pPr>
              <w:jc w:val="center"/>
            </w:pPr>
            <w:r>
              <w:rPr>
                <w:sz w:val="16"/>
              </w:rPr>
              <w:t>12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9E9C697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Liczba biegów w tył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4 biegi</w:t>
            </w:r>
          </w:p>
        </w:tc>
      </w:tr>
      <w:tr w:rsidR="00A953C5" w14:paraId="1347D99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97331B3" w14:textId="77777777" w:rsidR="00A953C5" w:rsidRDefault="00973E67">
            <w:pPr>
              <w:jc w:val="center"/>
            </w:pPr>
            <w:r>
              <w:rPr>
                <w:sz w:val="16"/>
              </w:rPr>
              <w:t>13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346842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Przednia oś wychylna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3EB9607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73CD33" w14:textId="77777777" w:rsidR="00A953C5" w:rsidRDefault="00973E67">
            <w:pPr>
              <w:jc w:val="center"/>
            </w:pPr>
            <w:r>
              <w:rPr>
                <w:sz w:val="16"/>
              </w:rPr>
              <w:t>14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393F8B7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Przednie koła skrętne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56B7391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8B79DB5" w14:textId="77777777" w:rsidR="00A953C5" w:rsidRDefault="00973E67">
            <w:pPr>
              <w:jc w:val="center"/>
            </w:pPr>
            <w:r>
              <w:rPr>
                <w:sz w:val="16"/>
              </w:rPr>
              <w:t>15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72A241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Tylne koła skrętne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3283A2B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E15B358" w14:textId="77777777" w:rsidR="00A953C5" w:rsidRDefault="00973E67">
            <w:pPr>
              <w:jc w:val="center"/>
            </w:pPr>
            <w:r>
              <w:rPr>
                <w:sz w:val="16"/>
              </w:rPr>
              <w:t>16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18E133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Tryb skrętu krab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7B8E3C80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F06CEE6" w14:textId="77777777" w:rsidR="00A953C5" w:rsidRDefault="00973E67">
            <w:pPr>
              <w:jc w:val="center"/>
            </w:pPr>
            <w:r>
              <w:rPr>
                <w:sz w:val="16"/>
              </w:rPr>
              <w:t>17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33C4E2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Blokada tylnego mostu elektroniczna lub manualna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3242CCA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AB3E5A6" w14:textId="77777777" w:rsidR="00A953C5" w:rsidRDefault="00973E67">
            <w:pPr>
              <w:jc w:val="center"/>
            </w:pPr>
            <w:r>
              <w:rPr>
                <w:sz w:val="16"/>
              </w:rPr>
              <w:t>18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27DE18F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Skrzynia biegów oraz mosty napędowe wyprodukowane przez jednego producenta.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74E3F3F8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7B28BEC" w14:textId="77777777" w:rsidR="00A953C5" w:rsidRDefault="00973E67">
            <w:pPr>
              <w:jc w:val="center"/>
            </w:pPr>
            <w:r>
              <w:rPr>
                <w:sz w:val="16"/>
              </w:rPr>
              <w:t>19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7AEB860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Układ hydrauliczny zasilany pompą wielotłoczkową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Natężenie przepływu pompy głównej (l/min)- min. 165</w:t>
            </w:r>
            <w:r>
              <w:rPr>
                <w:sz w:val="16"/>
              </w:rPr>
              <w:br/>
              <w:t>Ciśnienie robocze min. 250 bar</w:t>
            </w:r>
          </w:p>
        </w:tc>
      </w:tr>
      <w:tr w:rsidR="00A953C5" w14:paraId="5463926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8135AAA" w14:textId="77777777" w:rsidR="00A953C5" w:rsidRDefault="00973E67">
            <w:pPr>
              <w:jc w:val="center"/>
            </w:pPr>
            <w:r>
              <w:rPr>
                <w:sz w:val="16"/>
              </w:rPr>
              <w:t>20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98A296A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Instalacja hydrauliczna do obsł</w:t>
            </w:r>
            <w:r>
              <w:rPr>
                <w:b/>
                <w:sz w:val="16"/>
              </w:rPr>
              <w:t>ugi mulczera oraz pługu śnieżnego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A3591F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AF59EBE" w14:textId="77777777" w:rsidR="00A953C5" w:rsidRDefault="00973E67">
            <w:pPr>
              <w:jc w:val="center"/>
            </w:pPr>
            <w:r>
              <w:rPr>
                <w:sz w:val="16"/>
              </w:rPr>
              <w:t>21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BD7A084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Instalacja hydrauliczna do obsługi uchylnej łyżki skarpowej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EC1BB33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42E6CEE" w14:textId="77777777" w:rsidR="00A953C5" w:rsidRDefault="00973E67">
            <w:pPr>
              <w:jc w:val="center"/>
            </w:pPr>
            <w:r>
              <w:rPr>
                <w:sz w:val="16"/>
              </w:rPr>
              <w:t>22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415AE0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Instalacja hydrauliczna do obsługi szybkozłącza hydraulicznego koparkowego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D4AE26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9377503" w14:textId="77777777" w:rsidR="00A953C5" w:rsidRDefault="00973E67">
            <w:pPr>
              <w:jc w:val="center"/>
            </w:pPr>
            <w:r>
              <w:rPr>
                <w:sz w:val="16"/>
              </w:rPr>
              <w:t>23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F90B3B3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Zawory bezpieczeństwa układu koparkowego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7D439CC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CDC2D02" w14:textId="77777777" w:rsidR="00A953C5" w:rsidRDefault="00973E67">
            <w:pPr>
              <w:jc w:val="center"/>
            </w:pPr>
            <w:r>
              <w:rPr>
                <w:sz w:val="16"/>
              </w:rPr>
              <w:lastRenderedPageBreak/>
              <w:t>24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5B78A5B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Hamulec postojowy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Sterowany ręcznie</w:t>
            </w:r>
          </w:p>
        </w:tc>
      </w:tr>
      <w:tr w:rsidR="00A953C5" w14:paraId="7FE2002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5E332D9" w14:textId="77777777" w:rsidR="00A953C5" w:rsidRDefault="00973E67">
            <w:pPr>
              <w:jc w:val="center"/>
            </w:pPr>
            <w:r>
              <w:rPr>
                <w:sz w:val="16"/>
              </w:rPr>
              <w:t>25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82288AC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Hamulec zasadniczy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Wielotarczowy, mokry, sterowny hydraulicznie</w:t>
            </w:r>
          </w:p>
        </w:tc>
      </w:tr>
      <w:tr w:rsidR="00A953C5" w14:paraId="4505F6F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C2CD7EC" w14:textId="77777777" w:rsidR="00A953C5" w:rsidRDefault="00973E67">
            <w:pPr>
              <w:jc w:val="center"/>
            </w:pPr>
            <w:r>
              <w:rPr>
                <w:sz w:val="16"/>
              </w:rPr>
              <w:t>26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F644708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Otwierane drzwi lewe i prawe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5934EE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0E13622" w14:textId="77777777" w:rsidR="00A953C5" w:rsidRDefault="00973E67">
            <w:pPr>
              <w:jc w:val="center"/>
            </w:pPr>
            <w:r>
              <w:rPr>
                <w:sz w:val="16"/>
              </w:rPr>
              <w:t>27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AE6713F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Szyby boczne uchylne z blokadą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4 szt.</w:t>
            </w:r>
          </w:p>
        </w:tc>
      </w:tr>
      <w:tr w:rsidR="00A953C5" w14:paraId="6FB84A4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F461B80" w14:textId="77777777" w:rsidR="00A953C5" w:rsidRDefault="00973E67">
            <w:pPr>
              <w:jc w:val="center"/>
            </w:pPr>
            <w:r>
              <w:rPr>
                <w:sz w:val="16"/>
              </w:rPr>
              <w:t>28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F99F0D1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Fotel operatora amortyzowany z pasem bezpieczeństwa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5E92070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C077E03" w14:textId="77777777" w:rsidR="00A953C5" w:rsidRDefault="00973E67">
            <w:pPr>
              <w:jc w:val="center"/>
            </w:pPr>
            <w:r>
              <w:rPr>
                <w:sz w:val="16"/>
              </w:rPr>
              <w:t>29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679ED51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Klimatyzacja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3CF531C4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3257AA1" w14:textId="77777777" w:rsidR="00A953C5" w:rsidRDefault="00973E67">
            <w:pPr>
              <w:jc w:val="center"/>
            </w:pPr>
            <w:r>
              <w:rPr>
                <w:sz w:val="16"/>
              </w:rPr>
              <w:t>30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FDE447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Tylna szyba uchylna w około ¾ swojej wielkości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30547F6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5831062" w14:textId="77777777" w:rsidR="00A953C5" w:rsidRDefault="00973E67">
            <w:pPr>
              <w:jc w:val="center"/>
            </w:pPr>
            <w:r>
              <w:rPr>
                <w:sz w:val="16"/>
              </w:rPr>
              <w:t>31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01853D2" w14:textId="0E00270B" w:rsidR="00A953C5" w:rsidRDefault="00973E67">
            <w:pPr>
              <w:spacing w:line="228" w:lineRule="auto"/>
            </w:pPr>
            <w:proofErr w:type="spellStart"/>
            <w:r>
              <w:rPr>
                <w:b/>
                <w:sz w:val="16"/>
              </w:rPr>
              <w:t>Kabina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spełniająca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wymagania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konstrukcji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ochronnej</w:t>
            </w:r>
            <w:proofErr w:type="spellEnd"/>
            <w:r>
              <w:rPr>
                <w:b/>
                <w:sz w:val="16"/>
              </w:rPr>
              <w:t xml:space="preserve"> RO</w:t>
            </w:r>
            <w:r w:rsidR="00BB5005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S/FO</w:t>
            </w:r>
            <w:r w:rsidR="00BB5005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S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sz w:val="16"/>
              </w:rPr>
              <w:t>Wymagane</w:t>
            </w:r>
            <w:proofErr w:type="spellEnd"/>
          </w:p>
        </w:tc>
      </w:tr>
      <w:tr w:rsidR="00A953C5" w14:paraId="3DB2B24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4A92DCC" w14:textId="77777777" w:rsidR="00A953C5" w:rsidRDefault="00973E67">
            <w:pPr>
              <w:jc w:val="center"/>
            </w:pPr>
            <w:r>
              <w:rPr>
                <w:sz w:val="16"/>
              </w:rPr>
              <w:t>32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94EC399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Poziom hałasu w kabinie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Max. 75 (dBA)</w:t>
            </w:r>
          </w:p>
        </w:tc>
      </w:tr>
      <w:tr w:rsidR="00A953C5" w14:paraId="2371B97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B6E24A3" w14:textId="77777777" w:rsidR="00A953C5" w:rsidRDefault="00973E67">
            <w:pPr>
              <w:jc w:val="center"/>
            </w:pPr>
            <w:r>
              <w:rPr>
                <w:sz w:val="16"/>
              </w:rPr>
              <w:t>33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B8048B3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Radio  fabryczne z głośnikami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99329B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CE409A7" w14:textId="77777777" w:rsidR="00A953C5" w:rsidRDefault="00973E67">
            <w:pPr>
              <w:jc w:val="center"/>
            </w:pPr>
            <w:r>
              <w:rPr>
                <w:sz w:val="16"/>
              </w:rPr>
              <w:t>34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353313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Lampy oświetleniowe robocze- lampy  LED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8 szt.</w:t>
            </w:r>
          </w:p>
        </w:tc>
      </w:tr>
      <w:tr w:rsidR="00A953C5" w14:paraId="2690796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DB480E3" w14:textId="77777777" w:rsidR="00A953C5" w:rsidRDefault="00973E67">
            <w:pPr>
              <w:jc w:val="center"/>
            </w:pPr>
            <w:r>
              <w:rPr>
                <w:sz w:val="16"/>
              </w:rPr>
              <w:t>35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0C166C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Kolumna kierownicy regulowana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08E2BF14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F8DEBC4" w14:textId="77777777" w:rsidR="00A953C5" w:rsidRDefault="00973E67">
            <w:pPr>
              <w:jc w:val="center"/>
            </w:pPr>
            <w:r>
              <w:rPr>
                <w:sz w:val="16"/>
              </w:rPr>
              <w:t>36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29A6A09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Wycieraczki szyby przedniej i tylnej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CD25043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DC913A4" w14:textId="77777777" w:rsidR="00A953C5" w:rsidRDefault="00973E67">
            <w:pPr>
              <w:jc w:val="center"/>
            </w:pPr>
            <w:r>
              <w:rPr>
                <w:sz w:val="16"/>
              </w:rPr>
              <w:t>37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036F51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Lusterka wsteczne zewnętrzne: prawe/lewe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D0FACA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B5E1260" w14:textId="77777777" w:rsidR="00A953C5" w:rsidRDefault="00973E67">
            <w:pPr>
              <w:jc w:val="center"/>
            </w:pPr>
            <w:r>
              <w:rPr>
                <w:sz w:val="16"/>
              </w:rPr>
              <w:t>38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2F3C66A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Lusterko wsteczne wewnętrzne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E29CDA0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D6005FE" w14:textId="77777777" w:rsidR="00A953C5" w:rsidRDefault="00973E67">
            <w:pPr>
              <w:jc w:val="center"/>
            </w:pPr>
            <w:r>
              <w:rPr>
                <w:sz w:val="16"/>
              </w:rPr>
              <w:t>39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7D2D45C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Gaśnica,</w:t>
            </w:r>
            <w:r>
              <w:rPr>
                <w:b/>
                <w:sz w:val="16"/>
              </w:rPr>
              <w:t xml:space="preserve"> apteczka, trójkąt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0833FB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4C244CC" w14:textId="77777777" w:rsidR="00A953C5" w:rsidRDefault="00973E67">
            <w:pPr>
              <w:jc w:val="center"/>
            </w:pPr>
            <w:r>
              <w:rPr>
                <w:sz w:val="16"/>
              </w:rPr>
              <w:t>40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BD61F7F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Przełącznik między trybami kopania ISO a SAE.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91A1CD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6308E53" w14:textId="77777777" w:rsidR="00A953C5" w:rsidRDefault="00973E67">
            <w:pPr>
              <w:jc w:val="center"/>
            </w:pPr>
            <w:r>
              <w:rPr>
                <w:sz w:val="16"/>
              </w:rPr>
              <w:t>41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FD0D221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Alarm cofania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87EBBC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9D26B88" w14:textId="77777777" w:rsidR="00A953C5" w:rsidRDefault="00973E67">
            <w:pPr>
              <w:jc w:val="center"/>
            </w:pPr>
            <w:r>
              <w:rPr>
                <w:sz w:val="16"/>
              </w:rPr>
              <w:t>42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874160E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Koła przednie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28”</w:t>
            </w:r>
          </w:p>
        </w:tc>
      </w:tr>
      <w:tr w:rsidR="00A953C5" w14:paraId="19DDF878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0F78176" w14:textId="77777777" w:rsidR="00A953C5" w:rsidRDefault="00973E67">
            <w:pPr>
              <w:jc w:val="center"/>
            </w:pPr>
            <w:r>
              <w:rPr>
                <w:sz w:val="16"/>
              </w:rPr>
              <w:t>43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22E6B7B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Koła tylne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28”</w:t>
            </w:r>
          </w:p>
        </w:tc>
      </w:tr>
      <w:tr w:rsidR="00A953C5" w14:paraId="2AA1F1F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391E291" w14:textId="77777777" w:rsidR="00A953C5" w:rsidRDefault="00973E67">
            <w:pPr>
              <w:jc w:val="center"/>
            </w:pPr>
            <w:r>
              <w:rPr>
                <w:sz w:val="16"/>
              </w:rPr>
              <w:t>44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EADBFC0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Błotnik kół przednich i tylnych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7A4B38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1CC093D" w14:textId="77777777" w:rsidR="00A953C5" w:rsidRDefault="00973E67">
            <w:pPr>
              <w:jc w:val="center"/>
            </w:pPr>
            <w:r>
              <w:rPr>
                <w:sz w:val="16"/>
              </w:rPr>
              <w:t>45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B8B3CB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Oświetlenie drogowe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83456B3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488690F" w14:textId="77777777" w:rsidR="00A953C5" w:rsidRDefault="00973E67">
            <w:pPr>
              <w:jc w:val="center"/>
            </w:pPr>
            <w:r>
              <w:rPr>
                <w:sz w:val="16"/>
              </w:rPr>
              <w:t>46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033399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 xml:space="preserve">Lampy </w:t>
            </w:r>
            <w:r>
              <w:rPr>
                <w:b/>
                <w:sz w:val="16"/>
              </w:rPr>
              <w:t>ostrzegawcze koloru pomarańczowego (pulsacyjne)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Umiejscowienie: dwa w skrajnych punktach kabiny, dwa z przodu na masce przedniej, dwa w części tylnej</w:t>
            </w:r>
          </w:p>
        </w:tc>
      </w:tr>
      <w:tr w:rsidR="00A953C5" w14:paraId="44E4EED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AEF07DD" w14:textId="77777777" w:rsidR="00A953C5" w:rsidRDefault="00973E67">
            <w:pPr>
              <w:jc w:val="center"/>
            </w:pPr>
            <w:r>
              <w:rPr>
                <w:sz w:val="16"/>
              </w:rPr>
              <w:t>47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F0D864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Metalowe osłony tylnych lamp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5481915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DAC8069" w14:textId="77777777" w:rsidR="00A953C5" w:rsidRDefault="00973E67">
            <w:pPr>
              <w:jc w:val="center"/>
            </w:pPr>
            <w:r>
              <w:rPr>
                <w:sz w:val="16"/>
              </w:rPr>
              <w:t>48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DC6F3BD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Masa eksploatacyjna maszyny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9 800 kg</w:t>
            </w:r>
          </w:p>
        </w:tc>
      </w:tr>
      <w:tr w:rsidR="00A953C5" w14:paraId="605B97B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9B0D3C7" w14:textId="77777777" w:rsidR="00A953C5" w:rsidRDefault="00973E67">
            <w:pPr>
              <w:jc w:val="center"/>
            </w:pPr>
            <w:r>
              <w:rPr>
                <w:sz w:val="16"/>
              </w:rPr>
              <w:t>49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FB93CBA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 xml:space="preserve">Całkowita </w:t>
            </w:r>
            <w:r>
              <w:rPr>
                <w:b/>
                <w:sz w:val="16"/>
              </w:rPr>
              <w:t>długość robocza koparko- ładowarki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6,0 m</w:t>
            </w:r>
          </w:p>
        </w:tc>
      </w:tr>
      <w:tr w:rsidR="00A953C5" w14:paraId="3E785020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4D73F43" w14:textId="77777777" w:rsidR="00A953C5" w:rsidRDefault="00973E67">
            <w:pPr>
              <w:jc w:val="center"/>
            </w:pPr>
            <w:r>
              <w:rPr>
                <w:sz w:val="16"/>
              </w:rPr>
              <w:t>50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0A2BEA3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Pojemność zbiornika oleju hydraulicznego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80 l</w:t>
            </w:r>
          </w:p>
        </w:tc>
      </w:tr>
      <w:tr w:rsidR="00A953C5" w14:paraId="3C7C8530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8A6BE75" w14:textId="77777777" w:rsidR="00A953C5" w:rsidRDefault="00973E67">
            <w:pPr>
              <w:jc w:val="center"/>
            </w:pPr>
            <w:r>
              <w:rPr>
                <w:sz w:val="16"/>
              </w:rPr>
              <w:t>51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FE55863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Pojemność zbiornika paliwa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160 l</w:t>
            </w:r>
          </w:p>
        </w:tc>
      </w:tr>
      <w:tr w:rsidR="00A953C5" w14:paraId="6AC6B4F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00E5742" w14:textId="77777777" w:rsidR="00A953C5" w:rsidRDefault="00973E67">
            <w:pPr>
              <w:jc w:val="center"/>
            </w:pPr>
            <w:r>
              <w:rPr>
                <w:sz w:val="16"/>
              </w:rPr>
              <w:t>52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1364A2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Układ stabilizacji łyżki ładowarkowej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2ECE3E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4188366" w14:textId="77777777" w:rsidR="00A953C5" w:rsidRDefault="00973E67">
            <w:pPr>
              <w:jc w:val="center"/>
            </w:pPr>
            <w:r>
              <w:rPr>
                <w:sz w:val="16"/>
              </w:rPr>
              <w:t>53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B75D804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Sterowanie ramieniem ładowarkowym za pomocą pojedynczego j</w:t>
            </w:r>
            <w:r>
              <w:rPr>
                <w:b/>
                <w:sz w:val="16"/>
              </w:rPr>
              <w:t>oysticka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78EE67F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4EEDAB9" w14:textId="77777777" w:rsidR="00A953C5" w:rsidRDefault="00973E67">
            <w:pPr>
              <w:jc w:val="center"/>
            </w:pPr>
            <w:r>
              <w:rPr>
                <w:sz w:val="16"/>
              </w:rPr>
              <w:t>54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A49B69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Łyżka ładowarkowa 6 w 1 otwierana wyposażona w widły odchylane - możliwość spychania, ładowania, kopania, chwytania, rozściełania i wyrównywania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5B5CED1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D184A78" w14:textId="77777777" w:rsidR="00A953C5" w:rsidRDefault="00973E67">
            <w:pPr>
              <w:jc w:val="center"/>
            </w:pPr>
            <w:r>
              <w:rPr>
                <w:sz w:val="16"/>
              </w:rPr>
              <w:t>55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EDDDA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Pojemność łyżki ładowarkowej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1,3 m3</w:t>
            </w:r>
          </w:p>
        </w:tc>
      </w:tr>
      <w:tr w:rsidR="00A953C5" w14:paraId="534E17B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7015A23" w14:textId="77777777" w:rsidR="00A953C5" w:rsidRDefault="00973E67">
            <w:pPr>
              <w:jc w:val="center"/>
            </w:pPr>
            <w:r>
              <w:rPr>
                <w:sz w:val="16"/>
              </w:rPr>
              <w:t>56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9EBBA1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Szerokość łyżki ładowarkowej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2,5 m</w:t>
            </w:r>
          </w:p>
        </w:tc>
      </w:tr>
      <w:tr w:rsidR="00A953C5" w14:paraId="6EDAB97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5F06C6B" w14:textId="77777777" w:rsidR="00A953C5" w:rsidRDefault="00973E67">
            <w:pPr>
              <w:jc w:val="center"/>
            </w:pPr>
            <w:r>
              <w:rPr>
                <w:sz w:val="16"/>
              </w:rPr>
              <w:lastRenderedPageBreak/>
              <w:t>57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37C33C4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Kąt obrotu łyżki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195 stopni</w:t>
            </w:r>
          </w:p>
        </w:tc>
      </w:tr>
      <w:tr w:rsidR="00A953C5" w14:paraId="1156C1B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809430C" w14:textId="77777777" w:rsidR="00A953C5" w:rsidRDefault="00973E67">
            <w:pPr>
              <w:jc w:val="center"/>
            </w:pPr>
            <w:r>
              <w:rPr>
                <w:sz w:val="16"/>
              </w:rPr>
              <w:t>58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5E0E47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Maksymalna wysokość załadunku z wysuniętym teleskopem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4,3 m</w:t>
            </w:r>
          </w:p>
        </w:tc>
      </w:tr>
      <w:tr w:rsidR="00A953C5" w14:paraId="5F9C2E3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8525023" w14:textId="77777777" w:rsidR="00A953C5" w:rsidRDefault="00973E67">
            <w:pPr>
              <w:jc w:val="center"/>
            </w:pPr>
            <w:r>
              <w:rPr>
                <w:sz w:val="16"/>
              </w:rPr>
              <w:t>59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8D9339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Udźwig na pełną wysokość w łyżce ładowarkowej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4.500 kg</w:t>
            </w:r>
          </w:p>
        </w:tc>
      </w:tr>
      <w:tr w:rsidR="00A953C5" w14:paraId="400B37D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5A7084C" w14:textId="77777777" w:rsidR="00A953C5" w:rsidRDefault="00973E67">
            <w:pPr>
              <w:jc w:val="center"/>
            </w:pPr>
            <w:r>
              <w:rPr>
                <w:sz w:val="16"/>
              </w:rPr>
              <w:t>60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3F6042D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Sterowanie ramieniem koparkowym za pomocą joysticków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2D17288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96B33DE" w14:textId="77777777" w:rsidR="00A953C5" w:rsidRDefault="00973E67">
            <w:pPr>
              <w:jc w:val="center"/>
            </w:pPr>
            <w:r>
              <w:rPr>
                <w:sz w:val="16"/>
              </w:rPr>
              <w:t>61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0B1748F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Szybk</w:t>
            </w:r>
            <w:r>
              <w:rPr>
                <w:b/>
                <w:sz w:val="16"/>
              </w:rPr>
              <w:t>ozłącze hydrauliczne koparkowe zamontowane na ramieniu koparkowym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4712C2A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823AA7E" w14:textId="77777777" w:rsidR="00A953C5" w:rsidRDefault="00973E67">
            <w:pPr>
              <w:jc w:val="center"/>
            </w:pPr>
            <w:r>
              <w:rPr>
                <w:sz w:val="16"/>
              </w:rPr>
              <w:t>62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B506A8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Szybkozłącze   ładowarkowe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7F7E7FC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5C39C06" w14:textId="77777777" w:rsidR="00A953C5" w:rsidRDefault="00973E67">
            <w:pPr>
              <w:jc w:val="center"/>
            </w:pPr>
            <w:r>
              <w:rPr>
                <w:sz w:val="16"/>
              </w:rPr>
              <w:t>63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C4573F6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Szerokość łyżek koparkowych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600 mm ± 20 mm i 300 mm ± 20mm</w:t>
            </w:r>
          </w:p>
        </w:tc>
      </w:tr>
      <w:tr w:rsidR="00A953C5" w14:paraId="6D338EC3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F8E636" w14:textId="77777777" w:rsidR="00A953C5" w:rsidRDefault="00973E67">
            <w:pPr>
              <w:jc w:val="center"/>
            </w:pPr>
            <w:r>
              <w:rPr>
                <w:sz w:val="16"/>
              </w:rPr>
              <w:t>64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1A4754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Łyżka koparkowa montowana na szybkozłącze hydrauliczne koparkowe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5298E5F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DF8BF9B" w14:textId="77777777" w:rsidR="00A953C5" w:rsidRDefault="00973E67">
            <w:pPr>
              <w:jc w:val="center"/>
            </w:pPr>
            <w:r>
              <w:rPr>
                <w:sz w:val="16"/>
              </w:rPr>
              <w:t>65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ADB8561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Szerokość łyżki skarpowej uchylnej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1500 mm ± 20 mm</w:t>
            </w:r>
          </w:p>
        </w:tc>
      </w:tr>
      <w:tr w:rsidR="00A953C5" w14:paraId="1F2370E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EBB9EE1" w14:textId="77777777" w:rsidR="00A953C5" w:rsidRDefault="00973E67">
            <w:pPr>
              <w:jc w:val="center"/>
            </w:pPr>
            <w:r>
              <w:rPr>
                <w:sz w:val="16"/>
              </w:rPr>
              <w:t>66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ECB0FA2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Łyżka skarpowa uchylna montowana na szybkozłącze hydrauliczne koparkowe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49D307F9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DAFFAFB" w14:textId="77777777" w:rsidR="00A953C5" w:rsidRDefault="00973E67">
            <w:pPr>
              <w:jc w:val="center"/>
            </w:pPr>
            <w:r>
              <w:rPr>
                <w:sz w:val="16"/>
              </w:rPr>
              <w:t>67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33C4294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Ramię koparkowe o zmiennej długości, rozsuwane hydraulicznie (teleskopowe)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4FA4FCD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FE5BDFD" w14:textId="77777777" w:rsidR="00A953C5" w:rsidRDefault="00973E67">
            <w:pPr>
              <w:jc w:val="center"/>
            </w:pPr>
            <w:r>
              <w:rPr>
                <w:sz w:val="16"/>
              </w:rPr>
              <w:t>68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BB66747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Głębokość kopania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 xml:space="preserve">Min. </w:t>
            </w:r>
            <w:r>
              <w:rPr>
                <w:sz w:val="16"/>
              </w:rPr>
              <w:t>5,60 m</w:t>
            </w:r>
          </w:p>
        </w:tc>
      </w:tr>
      <w:tr w:rsidR="00A953C5" w14:paraId="786D5766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7857DAF" w14:textId="77777777" w:rsidR="00A953C5" w:rsidRDefault="00973E67">
            <w:pPr>
              <w:jc w:val="center"/>
            </w:pPr>
            <w:r>
              <w:rPr>
                <w:sz w:val="16"/>
              </w:rPr>
              <w:t>69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7335C6C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Wysokość załadunku przy złożonym ramieniu  (bez wysuwu teleskopowego)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3,60 m</w:t>
            </w:r>
          </w:p>
        </w:tc>
      </w:tr>
      <w:tr w:rsidR="00A953C5" w14:paraId="7C6A0C6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5BEDECA" w14:textId="77777777" w:rsidR="00A953C5" w:rsidRDefault="00973E67">
            <w:pPr>
              <w:jc w:val="center"/>
            </w:pPr>
            <w:r>
              <w:rPr>
                <w:sz w:val="16"/>
              </w:rPr>
              <w:t>70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675B33D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Siła skrawania na łyżce koparkowej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Min. 65 kN</w:t>
            </w:r>
          </w:p>
        </w:tc>
      </w:tr>
      <w:tr w:rsidR="00A953C5" w14:paraId="7DAD388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B6B35DF" w14:textId="77777777" w:rsidR="00A953C5" w:rsidRDefault="00973E67">
            <w:pPr>
              <w:jc w:val="center"/>
            </w:pPr>
            <w:r>
              <w:rPr>
                <w:sz w:val="16"/>
              </w:rPr>
              <w:t>71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AFE6D20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Stabilizatory tylne niezależne wysuwane hydraulicznie z podkładkami zabezpieczającymi nawierzchnie utwardzone</w:t>
            </w:r>
            <w:r>
              <w:rPr>
                <w:b/>
                <w:sz w:val="16"/>
              </w:rPr>
              <w:t xml:space="preserve"> np. beton asfaltowy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2EE78BD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95F171E" w14:textId="77777777" w:rsidR="00A953C5" w:rsidRDefault="00973E67">
            <w:pPr>
              <w:jc w:val="center"/>
            </w:pPr>
            <w:r>
              <w:rPr>
                <w:sz w:val="16"/>
              </w:rPr>
              <w:t>72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006C605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Instrukcja obsługi oraz katalog części zamiennych w języku polskim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0AD7AD3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3ED0277" w14:textId="77777777" w:rsidR="00A953C5" w:rsidRDefault="00973E67">
            <w:pPr>
              <w:jc w:val="center"/>
            </w:pPr>
            <w:r>
              <w:rPr>
                <w:sz w:val="16"/>
              </w:rPr>
              <w:t>73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68441A8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Gaśnica, trójkąt ostrzegawczy, apteczka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2579D04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F1DC385" w14:textId="77777777" w:rsidR="00A953C5" w:rsidRDefault="00973E67">
            <w:pPr>
              <w:jc w:val="center"/>
            </w:pPr>
            <w:r>
              <w:rPr>
                <w:sz w:val="16"/>
              </w:rPr>
              <w:t>74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3E28E4D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Skrzynka narzędziowa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60040C54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D38F9E1" w14:textId="77777777" w:rsidR="00A953C5" w:rsidRDefault="00973E67">
            <w:pPr>
              <w:jc w:val="center"/>
            </w:pPr>
            <w:r>
              <w:rPr>
                <w:sz w:val="16"/>
              </w:rPr>
              <w:t>75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DD719C3" w14:textId="77777777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 xml:space="preserve">Przeszkolenie w cenie dostawy minimum dwóch operatorów </w:t>
            </w:r>
            <w:r>
              <w:rPr>
                <w:b/>
                <w:sz w:val="16"/>
              </w:rPr>
              <w:t>Zamawiającego w zakresie budowy i obsługi koparko- ładowarki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Wymagane</w:t>
            </w:r>
          </w:p>
        </w:tc>
      </w:tr>
      <w:tr w:rsidR="00A953C5" w14:paraId="1DDD97F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659DF17" w14:textId="77777777" w:rsidR="00A953C5" w:rsidRDefault="00973E67">
            <w:pPr>
              <w:jc w:val="center"/>
            </w:pPr>
            <w:r>
              <w:rPr>
                <w:sz w:val="16"/>
              </w:rPr>
              <w:t>76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0D03067" w14:textId="6F7DA818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Okres gwarancji na koparko-ładowarkę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Min</w:t>
            </w:r>
            <w:r w:rsidR="00E21C76" w:rsidRPr="00E21C76">
              <w:rPr>
                <w:rFonts w:asciiTheme="minorHAnsi" w:eastAsiaTheme="minorHAnsi" w:hAnsiTheme="minorHAnsi"/>
                <w:kern w:val="2"/>
                <w:sz w:val="24"/>
                <w:szCs w:val="24"/>
                <w:lang w:val="pl-PL"/>
                <w14:ligatures w14:val="standardContextual"/>
              </w:rPr>
              <w:t xml:space="preserve"> </w:t>
            </w:r>
            <w:r w:rsidR="00E21C76">
              <w:rPr>
                <w:sz w:val="16"/>
                <w:lang w:val="pl-PL"/>
              </w:rPr>
              <w:t>o</w:t>
            </w:r>
            <w:r w:rsidR="00E21C76" w:rsidRPr="00E21C76">
              <w:rPr>
                <w:sz w:val="16"/>
                <w:lang w:val="pl-PL"/>
              </w:rPr>
              <w:t>kres gwarancji na przedmiot zamówienia 12 miesięcy lub 1500 motogodzin</w:t>
            </w:r>
          </w:p>
        </w:tc>
      </w:tr>
      <w:tr w:rsidR="00A953C5" w14:paraId="35484FD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91CA411" w14:textId="77777777" w:rsidR="00A953C5" w:rsidRDefault="00973E67">
            <w:pPr>
              <w:jc w:val="center"/>
            </w:pPr>
            <w:r>
              <w:rPr>
                <w:sz w:val="16"/>
              </w:rPr>
              <w:t>77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ACF143E" w14:textId="75B60C2C" w:rsidR="00A953C5" w:rsidRDefault="00973E67">
            <w:pPr>
              <w:spacing w:line="228" w:lineRule="auto"/>
            </w:pPr>
            <w:r>
              <w:rPr>
                <w:sz w:val="16"/>
              </w:rPr>
              <w:t>Wykonawca udzieli Zamawiającemu gwarancji na dostarczoną koparko-</w:t>
            </w:r>
            <w:r>
              <w:rPr>
                <w:sz w:val="16"/>
              </w:rPr>
              <w:t xml:space="preserve">ładowarkę na okres wskazany w ofercie, nie krótszy niż </w:t>
            </w:r>
            <w:r w:rsidR="00E21C76">
              <w:rPr>
                <w:sz w:val="16"/>
              </w:rPr>
              <w:t>12</w:t>
            </w:r>
            <w:r>
              <w:rPr>
                <w:sz w:val="16"/>
              </w:rPr>
              <w:t xml:space="preserve"> miesi</w:t>
            </w:r>
            <w:r w:rsidR="00E21C76">
              <w:rPr>
                <w:sz w:val="16"/>
              </w:rPr>
              <w:t>ęcy</w:t>
            </w:r>
            <w:r>
              <w:rPr>
                <w:sz w:val="16"/>
              </w:rPr>
              <w:t xml:space="preserve"> lub </w:t>
            </w:r>
            <w:r w:rsidR="00E21C76">
              <w:rPr>
                <w:sz w:val="16"/>
              </w:rPr>
              <w:t xml:space="preserve">1500 </w:t>
            </w:r>
            <w:r>
              <w:rPr>
                <w:sz w:val="16"/>
              </w:rPr>
              <w:t>mth, liczony od dnia podpisania przez przedstawicieli stron protokołu odbioru.</w:t>
            </w:r>
          </w:p>
        </w:tc>
      </w:tr>
      <w:tr w:rsidR="00A953C5" w14:paraId="1C4C7B1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2C93BF" w14:textId="77777777" w:rsidR="00A953C5" w:rsidRDefault="00973E67">
            <w:pPr>
              <w:jc w:val="center"/>
            </w:pPr>
            <w:r>
              <w:rPr>
                <w:sz w:val="16"/>
              </w:rPr>
              <w:t>78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32CE4A5" w14:textId="2FE4C60A" w:rsidR="00A953C5" w:rsidRDefault="00973E67">
            <w:pPr>
              <w:spacing w:line="228" w:lineRule="auto"/>
            </w:pPr>
            <w:r>
              <w:rPr>
                <w:b/>
                <w:sz w:val="16"/>
              </w:rPr>
              <w:t>Wykonawca zapewni autoryzowany mobilny serwis na terenie całej Polski z reakcją na pisemne zgłosz</w:t>
            </w:r>
            <w:r>
              <w:rPr>
                <w:b/>
                <w:sz w:val="16"/>
              </w:rPr>
              <w:t>enie nie dłuższą niż 48 godzin.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 xml:space="preserve">Serwis gwarancyjny koparko-ładowarki </w:t>
            </w:r>
            <w:r w:rsidR="00DD6010">
              <w:rPr>
                <w:sz w:val="16"/>
              </w:rPr>
              <w:t>na</w:t>
            </w:r>
            <w:r>
              <w:rPr>
                <w:sz w:val="16"/>
              </w:rPr>
              <w:t xml:space="preserve"> </w:t>
            </w:r>
            <w:r w:rsidR="00E21C76">
              <w:rPr>
                <w:sz w:val="16"/>
              </w:rPr>
              <w:t>zadeklarowany okres gwarancji bez dodatkowych opłat</w:t>
            </w:r>
            <w:r>
              <w:rPr>
                <w:sz w:val="16"/>
              </w:rPr>
              <w:t>.</w:t>
            </w:r>
          </w:p>
        </w:tc>
      </w:tr>
      <w:tr w:rsidR="00A953C5" w14:paraId="6FA24890" w14:textId="77777777">
        <w:trPr>
          <w:cantSplit/>
          <w:jc w:val="center"/>
        </w:trPr>
        <w:tc>
          <w:tcPr>
            <w:tcW w:w="10376" w:type="dxa"/>
            <w:gridSpan w:val="2"/>
            <w:shd w:val="clear" w:color="auto" w:fill="E2F0D9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3D1BD40A" w14:textId="77777777" w:rsidR="00A953C5" w:rsidRDefault="00973E67">
            <w:pPr>
              <w:jc w:val="center"/>
            </w:pPr>
            <w:r>
              <w:rPr>
                <w:b/>
                <w:sz w:val="17"/>
              </w:rPr>
              <w:t>OSPRZĘT – MULCZER / KOSIARKA BIJAKOWA</w:t>
            </w:r>
          </w:p>
        </w:tc>
      </w:tr>
      <w:tr w:rsidR="00A953C5" w14:paraId="7BF20E4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FC6C0B6" w14:textId="77777777" w:rsidR="00A953C5" w:rsidRDefault="00973E67">
            <w:pPr>
              <w:jc w:val="center"/>
            </w:pPr>
            <w:r>
              <w:rPr>
                <w:sz w:val="16"/>
              </w:rPr>
              <w:t>79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DBDE75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Mulczer / kosiarka bijakowa fabrycznie nowa, posiadająca certyfikat CE.</w:t>
            </w:r>
          </w:p>
        </w:tc>
      </w:tr>
      <w:tr w:rsidR="00A953C5" w14:paraId="5D83C53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019FF6D" w14:textId="77777777" w:rsidR="00A953C5" w:rsidRDefault="00973E67">
            <w:pPr>
              <w:jc w:val="center"/>
            </w:pPr>
            <w:r>
              <w:rPr>
                <w:sz w:val="16"/>
              </w:rPr>
              <w:t>80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068BF67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 xml:space="preserve">W komplecie </w:t>
            </w:r>
            <w:r>
              <w:rPr>
                <w:sz w:val="16"/>
              </w:rPr>
              <w:t>adapter do oferowanego modelu koparko-ładowarki oraz przewody hydrauliczne.</w:t>
            </w:r>
          </w:p>
        </w:tc>
      </w:tr>
      <w:tr w:rsidR="00A953C5" w14:paraId="64FD7C69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3316696" w14:textId="77777777" w:rsidR="00A953C5" w:rsidRDefault="00973E67">
            <w:pPr>
              <w:jc w:val="center"/>
            </w:pPr>
            <w:r>
              <w:rPr>
                <w:sz w:val="16"/>
              </w:rPr>
              <w:t>81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9394449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Wymagany przepływ oleju: 60–90 l/min.</w:t>
            </w:r>
          </w:p>
        </w:tc>
      </w:tr>
      <w:tr w:rsidR="00A953C5" w14:paraId="79EC6E3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B9AA474" w14:textId="77777777" w:rsidR="00A953C5" w:rsidRDefault="00973E67">
            <w:pPr>
              <w:jc w:val="center"/>
            </w:pPr>
            <w:r>
              <w:rPr>
                <w:sz w:val="16"/>
              </w:rPr>
              <w:t>82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A3EDF4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Ciśnienie robocze: 230 bar.</w:t>
            </w:r>
          </w:p>
        </w:tc>
      </w:tr>
      <w:tr w:rsidR="00A953C5" w14:paraId="7841AB3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E4C7C15" w14:textId="77777777" w:rsidR="00A953C5" w:rsidRDefault="00973E67">
            <w:pPr>
              <w:jc w:val="center"/>
            </w:pPr>
            <w:r>
              <w:rPr>
                <w:sz w:val="16"/>
              </w:rPr>
              <w:t>83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411EA6" w14:textId="444C1FBC" w:rsidR="00A953C5" w:rsidRDefault="00973E67">
            <w:pPr>
              <w:spacing w:line="228" w:lineRule="auto"/>
            </w:pPr>
            <w:r>
              <w:rPr>
                <w:sz w:val="16"/>
              </w:rPr>
              <w:t xml:space="preserve">Waga: </w:t>
            </w:r>
            <w:r w:rsidR="00E411DC">
              <w:rPr>
                <w:sz w:val="16"/>
              </w:rPr>
              <w:t xml:space="preserve">min. </w:t>
            </w:r>
            <w:r>
              <w:rPr>
                <w:sz w:val="16"/>
              </w:rPr>
              <w:t>470 kg.</w:t>
            </w:r>
          </w:p>
        </w:tc>
      </w:tr>
      <w:tr w:rsidR="00A953C5" w14:paraId="17356214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A52E9FA" w14:textId="77777777" w:rsidR="00A953C5" w:rsidRDefault="00973E67">
            <w:pPr>
              <w:jc w:val="center"/>
            </w:pPr>
            <w:r>
              <w:rPr>
                <w:sz w:val="16"/>
              </w:rPr>
              <w:t>84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9E6D2E5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Liczba narzędzi tnących: 12/36 szt.</w:t>
            </w:r>
          </w:p>
        </w:tc>
      </w:tr>
      <w:tr w:rsidR="00A953C5" w14:paraId="20D3817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00464B" w14:textId="77777777" w:rsidR="00A953C5" w:rsidRDefault="00973E67">
            <w:pPr>
              <w:jc w:val="center"/>
            </w:pPr>
            <w:r>
              <w:rPr>
                <w:sz w:val="16"/>
              </w:rPr>
              <w:t>85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395B1D2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Maksymalna średnica cięcia: 75 mm.</w:t>
            </w:r>
          </w:p>
        </w:tc>
      </w:tr>
      <w:tr w:rsidR="00A953C5" w14:paraId="68C80F06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D1A39DF" w14:textId="77777777" w:rsidR="00A953C5" w:rsidRDefault="00973E67">
            <w:pPr>
              <w:jc w:val="center"/>
            </w:pPr>
            <w:r>
              <w:rPr>
                <w:sz w:val="16"/>
              </w:rPr>
              <w:t>86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22B0E15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Szerokość robocza min: 1170 mm.</w:t>
            </w:r>
          </w:p>
        </w:tc>
      </w:tr>
      <w:tr w:rsidR="00A953C5" w14:paraId="6920758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DF53963" w14:textId="77777777" w:rsidR="00A953C5" w:rsidRDefault="00973E67">
            <w:pPr>
              <w:jc w:val="center"/>
            </w:pPr>
            <w:r>
              <w:rPr>
                <w:sz w:val="16"/>
              </w:rPr>
              <w:t>87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3A76D7F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Dodatkowy komplet narzędzi roboczych (noże, bijaki).</w:t>
            </w:r>
          </w:p>
        </w:tc>
      </w:tr>
      <w:tr w:rsidR="00A953C5" w14:paraId="672E13A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D48C3EF" w14:textId="77777777" w:rsidR="00A953C5" w:rsidRDefault="00973E67">
            <w:pPr>
              <w:jc w:val="center"/>
            </w:pPr>
            <w:r>
              <w:rPr>
                <w:sz w:val="16"/>
              </w:rPr>
              <w:t>88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B917B26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Gwarancja: min.12 miesięcy.</w:t>
            </w:r>
          </w:p>
        </w:tc>
      </w:tr>
      <w:tr w:rsidR="00A953C5" w14:paraId="56E15F7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DB5E0DC" w14:textId="77777777" w:rsidR="00A953C5" w:rsidRDefault="00973E67">
            <w:pPr>
              <w:jc w:val="center"/>
            </w:pPr>
            <w:r>
              <w:rPr>
                <w:sz w:val="16"/>
              </w:rPr>
              <w:t>89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5805247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Dostawa urządzenia oraz szkolenie w cenie.</w:t>
            </w:r>
          </w:p>
        </w:tc>
      </w:tr>
      <w:tr w:rsidR="00A953C5" w14:paraId="75F0CE2B" w14:textId="77777777">
        <w:trPr>
          <w:cantSplit/>
          <w:jc w:val="center"/>
        </w:trPr>
        <w:tc>
          <w:tcPr>
            <w:tcW w:w="10376" w:type="dxa"/>
            <w:gridSpan w:val="2"/>
            <w:shd w:val="clear" w:color="auto" w:fill="E2F0D9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1F17FA7A" w14:textId="77777777" w:rsidR="00A953C5" w:rsidRDefault="00973E67">
            <w:pPr>
              <w:jc w:val="center"/>
            </w:pPr>
            <w:r>
              <w:rPr>
                <w:b/>
                <w:sz w:val="17"/>
              </w:rPr>
              <w:t>OSPRZĘT – WIERTNICA HYDRAULICZNA Z WIERTŁAMI</w:t>
            </w:r>
          </w:p>
        </w:tc>
      </w:tr>
      <w:tr w:rsidR="00A953C5" w14:paraId="044D1179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223C23" w14:textId="77777777" w:rsidR="00A953C5" w:rsidRDefault="00973E67">
            <w:pPr>
              <w:jc w:val="center"/>
            </w:pPr>
            <w:r>
              <w:rPr>
                <w:sz w:val="16"/>
              </w:rPr>
              <w:t>90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669CF92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 xml:space="preserve">Wiertnica hydrauliczna fabrycznie </w:t>
            </w:r>
            <w:r>
              <w:rPr>
                <w:sz w:val="16"/>
              </w:rPr>
              <w:t>nowa, kompletna, wyposażona w szybkozłącza hydrauliczne, węże i instrukcję obsługi; gotowa do pracy.</w:t>
            </w:r>
          </w:p>
        </w:tc>
      </w:tr>
      <w:tr w:rsidR="00A953C5" w14:paraId="4091794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BA404FC" w14:textId="77777777" w:rsidR="00A953C5" w:rsidRDefault="00973E67">
            <w:pPr>
              <w:jc w:val="center"/>
            </w:pPr>
            <w:r>
              <w:rPr>
                <w:sz w:val="16"/>
              </w:rPr>
              <w:t>91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E5FE998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Minimalny przepływ oleju: 80 l/min.</w:t>
            </w:r>
          </w:p>
        </w:tc>
      </w:tr>
      <w:tr w:rsidR="00A953C5" w14:paraId="4849067A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7E7A6BD" w14:textId="77777777" w:rsidR="00A953C5" w:rsidRDefault="00973E67">
            <w:pPr>
              <w:jc w:val="center"/>
            </w:pPr>
            <w:r>
              <w:rPr>
                <w:sz w:val="16"/>
              </w:rPr>
              <w:t>92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CF46EBB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Maksymalny przepływ oleju: 130 l/min.</w:t>
            </w:r>
          </w:p>
        </w:tc>
      </w:tr>
      <w:tr w:rsidR="00A953C5" w14:paraId="6ED8262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48A4A9E" w14:textId="77777777" w:rsidR="00A953C5" w:rsidRDefault="00973E67">
            <w:pPr>
              <w:jc w:val="center"/>
            </w:pPr>
            <w:r>
              <w:rPr>
                <w:sz w:val="16"/>
              </w:rPr>
              <w:lastRenderedPageBreak/>
              <w:t>93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85D5023" w14:textId="7883A402" w:rsidR="00A953C5" w:rsidRDefault="00973E67">
            <w:pPr>
              <w:spacing w:line="228" w:lineRule="auto"/>
            </w:pPr>
            <w:r>
              <w:rPr>
                <w:sz w:val="16"/>
              </w:rPr>
              <w:t xml:space="preserve">Maksymalny moment obrotowy przy ciśnieniu 240 bar: </w:t>
            </w:r>
            <w:r w:rsidR="00E411DC">
              <w:rPr>
                <w:sz w:val="16"/>
              </w:rPr>
              <w:t xml:space="preserve">min. </w:t>
            </w:r>
            <w:r>
              <w:rPr>
                <w:sz w:val="16"/>
              </w:rPr>
              <w:t>7056 Nm.</w:t>
            </w:r>
          </w:p>
        </w:tc>
      </w:tr>
      <w:tr w:rsidR="00A953C5" w14:paraId="0B9AAFB4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53CA565" w14:textId="77777777" w:rsidR="00A953C5" w:rsidRDefault="00973E67">
            <w:pPr>
              <w:jc w:val="center"/>
            </w:pPr>
            <w:r>
              <w:rPr>
                <w:sz w:val="16"/>
              </w:rPr>
              <w:t>94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2A1FE04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Trzonek napędowy: kwadrat 75 mm.</w:t>
            </w:r>
          </w:p>
        </w:tc>
      </w:tr>
      <w:tr w:rsidR="00A953C5" w14:paraId="079E581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8535479" w14:textId="77777777" w:rsidR="00A953C5" w:rsidRDefault="00973E67">
            <w:pPr>
              <w:jc w:val="center"/>
            </w:pPr>
            <w:r>
              <w:rPr>
                <w:sz w:val="16"/>
              </w:rPr>
              <w:t>95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FDC75C2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Długość wiertnicy: 775 mm.</w:t>
            </w:r>
          </w:p>
        </w:tc>
      </w:tr>
      <w:tr w:rsidR="00A953C5" w14:paraId="0212FCC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0A712B2" w14:textId="77777777" w:rsidR="00A953C5" w:rsidRDefault="00973E67">
            <w:pPr>
              <w:jc w:val="center"/>
            </w:pPr>
            <w:r>
              <w:rPr>
                <w:sz w:val="16"/>
              </w:rPr>
              <w:t>96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4851F6B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Średnica wiertnicy: 290 mm.</w:t>
            </w:r>
          </w:p>
        </w:tc>
      </w:tr>
      <w:tr w:rsidR="00A953C5" w14:paraId="6A423072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D790F67" w14:textId="77777777" w:rsidR="00A953C5" w:rsidRDefault="00973E67">
            <w:pPr>
              <w:jc w:val="center"/>
            </w:pPr>
            <w:r>
              <w:rPr>
                <w:sz w:val="16"/>
              </w:rPr>
              <w:t>97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850AE7A" w14:textId="39A97DFC" w:rsidR="00A953C5" w:rsidRDefault="00973E67">
            <w:pPr>
              <w:spacing w:line="228" w:lineRule="auto"/>
            </w:pPr>
            <w:r>
              <w:rPr>
                <w:sz w:val="16"/>
              </w:rPr>
              <w:t>Waga bez mocowania / z mocowaniem: 110 kg / 130 kg.</w:t>
            </w:r>
          </w:p>
        </w:tc>
      </w:tr>
      <w:tr w:rsidR="00A953C5" w14:paraId="0025F0F0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849731D" w14:textId="77777777" w:rsidR="00A953C5" w:rsidRDefault="00973E67">
            <w:pPr>
              <w:jc w:val="center"/>
            </w:pPr>
            <w:r>
              <w:rPr>
                <w:sz w:val="16"/>
              </w:rPr>
              <w:t>98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4D1D005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Prędkość przy maksymalnym przepływie 130 l/min: 80 obr./min.</w:t>
            </w:r>
          </w:p>
        </w:tc>
      </w:tr>
      <w:tr w:rsidR="00A953C5" w14:paraId="1C4630C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A98E59A" w14:textId="77777777" w:rsidR="00A953C5" w:rsidRDefault="00973E67">
            <w:pPr>
              <w:jc w:val="center"/>
            </w:pPr>
            <w:r>
              <w:rPr>
                <w:sz w:val="16"/>
              </w:rPr>
              <w:t>99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6AD2A8C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W zestawie wiertła o średnicach 300</w:t>
            </w:r>
            <w:r>
              <w:rPr>
                <w:sz w:val="16"/>
              </w:rPr>
              <w:t xml:space="preserve"> mm, 450 mm i 600 mm oraz mocowanie na sworzeń / dwa</w:t>
            </w:r>
          </w:p>
        </w:tc>
      </w:tr>
      <w:tr w:rsidR="00A953C5" w14:paraId="3A8D8BA9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BC9F5B2" w14:textId="77777777" w:rsidR="00A953C5" w:rsidRDefault="00973E67">
            <w:pPr>
              <w:jc w:val="center"/>
            </w:pPr>
            <w:r>
              <w:rPr>
                <w:sz w:val="16"/>
              </w:rPr>
              <w:t>100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DE3785F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Silnik gerotorowy z podwójną przekładnią planetarną.</w:t>
            </w:r>
          </w:p>
        </w:tc>
      </w:tr>
      <w:tr w:rsidR="00A953C5" w14:paraId="2050E57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333A03E" w14:textId="77777777" w:rsidR="00A953C5" w:rsidRDefault="00973E67">
            <w:pPr>
              <w:jc w:val="center"/>
            </w:pPr>
            <w:r>
              <w:rPr>
                <w:sz w:val="16"/>
              </w:rPr>
              <w:t>101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E976029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Zakres obrotu wiertła: 360°.</w:t>
            </w:r>
          </w:p>
        </w:tc>
      </w:tr>
      <w:tr w:rsidR="00A953C5" w14:paraId="338CA786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A805854" w14:textId="77777777" w:rsidR="00A953C5" w:rsidRDefault="00973E67">
            <w:pPr>
              <w:jc w:val="center"/>
            </w:pPr>
            <w:r>
              <w:rPr>
                <w:sz w:val="16"/>
              </w:rPr>
              <w:t>102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8C974A6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Gwarancja: min. 36 miesięcy na silnik oraz min. 60 miesięcy na przekładnię.</w:t>
            </w:r>
          </w:p>
        </w:tc>
      </w:tr>
      <w:tr w:rsidR="00A953C5" w14:paraId="55A91681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6038165" w14:textId="77777777" w:rsidR="00A953C5" w:rsidRDefault="00973E67">
            <w:pPr>
              <w:jc w:val="center"/>
            </w:pPr>
            <w:r>
              <w:rPr>
                <w:sz w:val="16"/>
              </w:rPr>
              <w:t>103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3F87BEA2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 xml:space="preserve">Dostawa urządzenia oraz </w:t>
            </w:r>
            <w:r>
              <w:rPr>
                <w:sz w:val="16"/>
              </w:rPr>
              <w:t>szkolenie w cenie.</w:t>
            </w:r>
          </w:p>
        </w:tc>
      </w:tr>
      <w:tr w:rsidR="00A953C5" w14:paraId="40DA4277" w14:textId="77777777">
        <w:trPr>
          <w:cantSplit/>
          <w:jc w:val="center"/>
        </w:trPr>
        <w:tc>
          <w:tcPr>
            <w:tcW w:w="10376" w:type="dxa"/>
            <w:gridSpan w:val="2"/>
            <w:shd w:val="clear" w:color="auto" w:fill="E2F0D9"/>
            <w:tcMar>
              <w:top w:w="40" w:type="dxa"/>
              <w:left w:w="70" w:type="dxa"/>
              <w:bottom w:w="40" w:type="dxa"/>
              <w:right w:w="70" w:type="dxa"/>
            </w:tcMar>
            <w:vAlign w:val="center"/>
          </w:tcPr>
          <w:p w14:paraId="52D141E8" w14:textId="77777777" w:rsidR="00A953C5" w:rsidRDefault="00973E67">
            <w:pPr>
              <w:jc w:val="center"/>
            </w:pPr>
            <w:r>
              <w:rPr>
                <w:b/>
                <w:sz w:val="17"/>
              </w:rPr>
              <w:t>OSPRZĘT – MŁOT HYDRAULICZNY</w:t>
            </w:r>
          </w:p>
        </w:tc>
      </w:tr>
      <w:tr w:rsidR="00A953C5" w14:paraId="0A644F15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0349943" w14:textId="77777777" w:rsidR="00A953C5" w:rsidRDefault="00973E67">
            <w:pPr>
              <w:jc w:val="center"/>
            </w:pPr>
            <w:r>
              <w:rPr>
                <w:sz w:val="16"/>
              </w:rPr>
              <w:t>104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CE86480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Młot hydrauliczny fabrycznie nowy, kompletny, kompatybilny z oferowaną koparko-ładowarką i gotowy do pracy.</w:t>
            </w:r>
          </w:p>
        </w:tc>
      </w:tr>
      <w:tr w:rsidR="00A953C5" w14:paraId="5A388D69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53A7E2B" w14:textId="77777777" w:rsidR="00A953C5" w:rsidRDefault="00973E67">
            <w:pPr>
              <w:jc w:val="center"/>
            </w:pPr>
            <w:r>
              <w:rPr>
                <w:sz w:val="16"/>
              </w:rPr>
              <w:t>105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0071188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Młot hydrauliczny przeznaczony do współpracy z maszyną bazową o masie eksploatacyjnej min.</w:t>
            </w:r>
            <w:r>
              <w:rPr>
                <w:sz w:val="16"/>
              </w:rPr>
              <w:t xml:space="preserve"> 9 800 kg.</w:t>
            </w:r>
          </w:p>
        </w:tc>
      </w:tr>
      <w:tr w:rsidR="00A953C5" w14:paraId="5CC74B4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95CA7D" w14:textId="77777777" w:rsidR="00A953C5" w:rsidRDefault="00973E67">
            <w:pPr>
              <w:jc w:val="center"/>
            </w:pPr>
            <w:r>
              <w:rPr>
                <w:sz w:val="16"/>
              </w:rPr>
              <w:t>106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B85F2FA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Waga robocza młota hydraulicznego: min. 300 kg.</w:t>
            </w:r>
          </w:p>
        </w:tc>
      </w:tr>
      <w:tr w:rsidR="00A953C5" w14:paraId="5BA45FC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4A05A6E" w14:textId="77777777" w:rsidR="00A953C5" w:rsidRDefault="00973E67">
            <w:pPr>
              <w:jc w:val="center"/>
            </w:pPr>
            <w:r>
              <w:rPr>
                <w:sz w:val="16"/>
              </w:rPr>
              <w:t>107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BA1429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Średnica grota: 75 mm.</w:t>
            </w:r>
          </w:p>
        </w:tc>
      </w:tr>
      <w:tr w:rsidR="00A953C5" w14:paraId="336961D6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BFC45DD" w14:textId="77777777" w:rsidR="00A953C5" w:rsidRDefault="00973E67">
            <w:pPr>
              <w:jc w:val="center"/>
            </w:pPr>
            <w:r>
              <w:rPr>
                <w:sz w:val="16"/>
              </w:rPr>
              <w:t>108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8111BEF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Wymagany przepływ: 70-100 l/min</w:t>
            </w:r>
          </w:p>
        </w:tc>
      </w:tr>
      <w:tr w:rsidR="00A953C5" w14:paraId="649BCB84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CDB298E" w14:textId="77777777" w:rsidR="00A953C5" w:rsidRDefault="00973E67">
            <w:pPr>
              <w:jc w:val="center"/>
            </w:pPr>
            <w:r>
              <w:rPr>
                <w:sz w:val="16"/>
              </w:rPr>
              <w:t>109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ED60C1F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Ciśnienie robocze młota: 120 bar.</w:t>
            </w:r>
          </w:p>
        </w:tc>
      </w:tr>
      <w:tr w:rsidR="00A953C5" w14:paraId="30D1A8E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7DB6104" w14:textId="77777777" w:rsidR="00A953C5" w:rsidRDefault="00973E67">
            <w:pPr>
              <w:jc w:val="center"/>
            </w:pPr>
            <w:r>
              <w:rPr>
                <w:sz w:val="16"/>
              </w:rPr>
              <w:t>110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4625BD08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Częstotliwość udaru: 650-1400 uderzeń/min.</w:t>
            </w:r>
          </w:p>
        </w:tc>
      </w:tr>
      <w:tr w:rsidR="00A953C5" w14:paraId="2CB66DC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64AA82C" w14:textId="77777777" w:rsidR="00A953C5" w:rsidRDefault="00973E67">
            <w:pPr>
              <w:jc w:val="center"/>
            </w:pPr>
            <w:r>
              <w:rPr>
                <w:sz w:val="16"/>
              </w:rPr>
              <w:t>111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9228789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 xml:space="preserve">W komplecie mocowanie / adapter do </w:t>
            </w:r>
            <w:r>
              <w:rPr>
                <w:sz w:val="16"/>
              </w:rPr>
              <w:t>oferowanego modelu koparko-ładowarki, przewody i szybkozłącza hydrauliczne oraz min. jedno narzędzie robocze (grot lub dłuto).</w:t>
            </w:r>
          </w:p>
        </w:tc>
      </w:tr>
      <w:tr w:rsidR="00A953C5" w14:paraId="43F03DF7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D9F6C46" w14:textId="77777777" w:rsidR="00A953C5" w:rsidRDefault="00973E67">
            <w:pPr>
              <w:jc w:val="center"/>
            </w:pPr>
            <w:r>
              <w:rPr>
                <w:sz w:val="16"/>
              </w:rPr>
              <w:t>112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8099D9D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Parametry zasilania młota hydraulicznego muszą być dostosowane do układu hydraulicznego oferowanej koparko-ładowarki.</w:t>
            </w:r>
          </w:p>
        </w:tc>
      </w:tr>
      <w:tr w:rsidR="00A953C5" w14:paraId="3386B63B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28613D4" w14:textId="77777777" w:rsidR="00A953C5" w:rsidRDefault="00973E67">
            <w:pPr>
              <w:jc w:val="center"/>
            </w:pPr>
            <w:r>
              <w:rPr>
                <w:sz w:val="16"/>
              </w:rPr>
              <w:t>113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CB3A9D3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Energia uderzenia: 1200 J</w:t>
            </w:r>
          </w:p>
        </w:tc>
      </w:tr>
      <w:tr w:rsidR="00A953C5" w14:paraId="6B7FD4CF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209C036" w14:textId="77777777" w:rsidR="00A953C5" w:rsidRDefault="00973E67">
            <w:pPr>
              <w:jc w:val="center"/>
            </w:pPr>
            <w:r>
              <w:rPr>
                <w:sz w:val="16"/>
              </w:rPr>
              <w:t>114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B1FBC18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Długość młota 1600 mm</w:t>
            </w:r>
          </w:p>
        </w:tc>
      </w:tr>
      <w:tr w:rsidR="00A953C5" w14:paraId="53F4987C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213FF37" w14:textId="77777777" w:rsidR="00A953C5" w:rsidRDefault="00973E67">
            <w:pPr>
              <w:jc w:val="center"/>
            </w:pPr>
            <w:r>
              <w:rPr>
                <w:sz w:val="16"/>
              </w:rPr>
              <w:t>115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43297C0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Poziom hałasu max. 121 dB</w:t>
            </w:r>
          </w:p>
        </w:tc>
      </w:tr>
      <w:tr w:rsidR="00A953C5" w14:paraId="18AC6D3D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698AB113" w14:textId="77777777" w:rsidR="00A953C5" w:rsidRDefault="00973E67">
            <w:pPr>
              <w:jc w:val="center"/>
            </w:pPr>
            <w:r>
              <w:rPr>
                <w:sz w:val="16"/>
              </w:rPr>
              <w:t>116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08B8128D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Waga nośnika 6,5 – 8,5 tony</w:t>
            </w:r>
          </w:p>
        </w:tc>
      </w:tr>
      <w:tr w:rsidR="00A953C5" w14:paraId="6CE4B46E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9E7719D" w14:textId="77777777" w:rsidR="00A953C5" w:rsidRDefault="00973E67">
            <w:pPr>
              <w:jc w:val="center"/>
            </w:pPr>
            <w:r>
              <w:rPr>
                <w:sz w:val="16"/>
              </w:rPr>
              <w:t>117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EFE4D35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Gwarancja: min.24 mce</w:t>
            </w:r>
          </w:p>
        </w:tc>
      </w:tr>
      <w:tr w:rsidR="00A953C5" w14:paraId="3E553590" w14:textId="77777777">
        <w:trPr>
          <w:cantSplit/>
          <w:jc w:val="center"/>
        </w:trPr>
        <w:tc>
          <w:tcPr>
            <w:tcW w:w="68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1CEAD96C" w14:textId="77777777" w:rsidR="00A953C5" w:rsidRDefault="00973E67">
            <w:pPr>
              <w:jc w:val="center"/>
            </w:pPr>
            <w:r>
              <w:rPr>
                <w:sz w:val="16"/>
              </w:rPr>
              <w:t>118</w:t>
            </w:r>
          </w:p>
        </w:tc>
        <w:tc>
          <w:tcPr>
            <w:tcW w:w="9581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78A3C8A4" w14:textId="77777777" w:rsidR="00A953C5" w:rsidRDefault="00973E67">
            <w:pPr>
              <w:spacing w:line="228" w:lineRule="auto"/>
            </w:pPr>
            <w:r>
              <w:rPr>
                <w:sz w:val="16"/>
              </w:rPr>
              <w:t>Dostawa urządzenia oraz szkolenie w cenie.</w:t>
            </w:r>
          </w:p>
        </w:tc>
      </w:tr>
    </w:tbl>
    <w:p w14:paraId="65F4A40F" w14:textId="77777777" w:rsidR="00C15F58" w:rsidRDefault="00C15F58"/>
    <w:sectPr w:rsidR="00C15F58" w:rsidSect="00034616">
      <w:pgSz w:w="11906" w:h="16838"/>
      <w:pgMar w:top="765" w:right="765" w:bottom="765" w:left="76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F438B"/>
    <w:rsid w:val="00973E67"/>
    <w:rsid w:val="00977FB7"/>
    <w:rsid w:val="00A953C5"/>
    <w:rsid w:val="00AA1D8D"/>
    <w:rsid w:val="00B47730"/>
    <w:rsid w:val="00B6113B"/>
    <w:rsid w:val="00BB36DE"/>
    <w:rsid w:val="00BB5005"/>
    <w:rsid w:val="00C15F58"/>
    <w:rsid w:val="00CB0664"/>
    <w:rsid w:val="00DD6010"/>
    <w:rsid w:val="00E21C76"/>
    <w:rsid w:val="00E324D7"/>
    <w:rsid w:val="00E411DC"/>
    <w:rsid w:val="00FC693F"/>
    <w:rsid w:val="00FD023B"/>
    <w:rsid w:val="00FD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F65B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623B40-7C8E-4DFA-9580-C6A1D236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1189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Szczegółowy opis przedmiotu zamówienia - koparko-ładowarka wraz z wyposażeniem i osprzętem</vt:lpstr>
      <vt:lpstr/>
    </vt:vector>
  </TitlesOfParts>
  <Manager/>
  <Company/>
  <LinksUpToDate>false</LinksUpToDate>
  <CharactersWithSpaces>8311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- koparko-ładowarka wraz z wyposażeniem i osprzętem</dc:title>
  <dc:subject>Opis przedmiotu zamówienia</dc:subject>
  <dc:creator>Sylwester Pyzalski</dc:creator>
  <cp:keywords/>
  <dc:description>generated by python-docx</dc:description>
  <cp:lastModifiedBy>Michalina Kubisiak</cp:lastModifiedBy>
  <cp:revision>3</cp:revision>
  <dcterms:created xsi:type="dcterms:W3CDTF">2026-08-20T10:23:00Z</dcterms:created>
  <dcterms:modified xsi:type="dcterms:W3CDTF">2026-08-20T12:32:00Z</dcterms:modified>
  <cp:category/>
</cp:coreProperties>
</file>